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4166" w14:textId="77777777" w:rsidR="000A41C2" w:rsidRDefault="00BC74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Bolu Abant İzzet Baysal Üniversitesi Sağlık Bilimleri Fakültesi</w:t>
      </w:r>
    </w:p>
    <w:p w14:paraId="61E54167" w14:textId="77777777" w:rsidR="000A41C2" w:rsidRDefault="00EC2B5F">
      <w:pPr>
        <w:jc w:val="center"/>
        <w:rPr>
          <w:rFonts w:ascii="Times New Roman" w:eastAsia="Times New Roman" w:hAnsi="Times New Roman" w:cs="Times New Roman"/>
          <w:b/>
          <w:sz w:val="24"/>
          <w:szCs w:val="24"/>
        </w:rPr>
      </w:pPr>
      <w:sdt>
        <w:sdtPr>
          <w:tag w:val="goog_rdk_0"/>
          <w:id w:val="-26418542"/>
        </w:sdtPr>
        <w:sdtEndPr/>
        <w:sdtContent/>
      </w:sdt>
      <w:r w:rsidR="00BC74B3">
        <w:rPr>
          <w:rFonts w:ascii="Times New Roman" w:eastAsia="Times New Roman" w:hAnsi="Times New Roman" w:cs="Times New Roman"/>
          <w:b/>
          <w:sz w:val="24"/>
          <w:szCs w:val="24"/>
        </w:rPr>
        <w:t>Hemşirelik Bölümü Akran Yönderliği Programı Usul ve Esasları</w:t>
      </w:r>
    </w:p>
    <w:p w14:paraId="61E54168" w14:textId="77777777" w:rsidR="000A41C2" w:rsidRDefault="000A41C2">
      <w:pPr>
        <w:jc w:val="center"/>
        <w:rPr>
          <w:rFonts w:ascii="Times New Roman" w:eastAsia="Times New Roman" w:hAnsi="Times New Roman" w:cs="Times New Roman"/>
          <w:b/>
          <w:sz w:val="24"/>
          <w:szCs w:val="24"/>
        </w:rPr>
      </w:pPr>
    </w:p>
    <w:p w14:paraId="61E54169" w14:textId="77777777" w:rsidR="000A41C2" w:rsidRPr="00BC74B3" w:rsidRDefault="00BC74B3">
      <w:pPr>
        <w:shd w:val="clear" w:color="auto" w:fill="FFFFFF"/>
        <w:jc w:val="center"/>
        <w:rPr>
          <w:rFonts w:ascii="Times New Roman" w:eastAsia="Times New Roman" w:hAnsi="Times New Roman" w:cs="Times New Roman"/>
          <w:b/>
          <w:sz w:val="24"/>
          <w:szCs w:val="24"/>
        </w:rPr>
      </w:pPr>
      <w:r w:rsidRPr="00BC74B3">
        <w:rPr>
          <w:rFonts w:ascii="Times New Roman" w:eastAsia="Times New Roman" w:hAnsi="Times New Roman" w:cs="Times New Roman"/>
          <w:b/>
          <w:sz w:val="24"/>
          <w:szCs w:val="24"/>
        </w:rPr>
        <w:t>BİRİNCİ BÖLÜM</w:t>
      </w:r>
    </w:p>
    <w:p w14:paraId="61E5416A" w14:textId="77777777" w:rsidR="000A41C2" w:rsidRPr="00BC74B3" w:rsidRDefault="00BC74B3">
      <w:pPr>
        <w:shd w:val="clear" w:color="auto" w:fill="FFFFFF"/>
        <w:jc w:val="center"/>
        <w:rPr>
          <w:rFonts w:ascii="Times New Roman" w:eastAsia="Times New Roman" w:hAnsi="Times New Roman" w:cs="Times New Roman"/>
          <w:b/>
          <w:sz w:val="24"/>
          <w:szCs w:val="24"/>
        </w:rPr>
      </w:pPr>
      <w:r w:rsidRPr="00BC74B3">
        <w:rPr>
          <w:rFonts w:ascii="Times New Roman" w:eastAsia="Times New Roman" w:hAnsi="Times New Roman" w:cs="Times New Roman"/>
          <w:b/>
          <w:sz w:val="24"/>
          <w:szCs w:val="24"/>
        </w:rPr>
        <w:t>(Amaç, Kapsam, Tanımlar)</w:t>
      </w:r>
    </w:p>
    <w:p w14:paraId="61E5416B" w14:textId="77777777" w:rsidR="000A41C2" w:rsidRDefault="00BC74B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14:paraId="0B4B5859" w14:textId="77777777" w:rsidR="006F256E" w:rsidRDefault="00BC74B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w:t>
      </w:r>
      <w:r>
        <w:rPr>
          <w:rFonts w:ascii="Times New Roman" w:eastAsia="Times New Roman" w:hAnsi="Times New Roman" w:cs="Times New Roman"/>
          <w:sz w:val="24"/>
          <w:szCs w:val="24"/>
        </w:rPr>
        <w:t xml:space="preserve"> </w:t>
      </w:r>
      <w:r w:rsidR="006F256E" w:rsidRPr="006F256E">
        <w:rPr>
          <w:rFonts w:ascii="Times New Roman" w:eastAsia="Times New Roman" w:hAnsi="Times New Roman" w:cs="Times New Roman"/>
          <w:sz w:val="24"/>
          <w:szCs w:val="24"/>
        </w:rPr>
        <w:t>Akran yönderliği programının amacı, Bolu Abant İzzet Baysal Üniversitesi Sağlık Bilimleri Fakültesi Hemşirelik Bölümü birinci sınıf, yatay/dikey vb. geçiş ile yeni gelen (danışan) ve üçüncü (yönder) sınıf öğrencileri arasında iletişim kurulmasını sağlayarak, danışan öğrencilerin üniversiteye ve mesleğe uyum sürecini kolaylaştırmaktır.</w:t>
      </w:r>
    </w:p>
    <w:p w14:paraId="61E54171" w14:textId="5CC84D53" w:rsidR="000A41C2" w:rsidRDefault="00BC74B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14:paraId="61E54172" w14:textId="3FCFA8C7" w:rsidR="000A41C2" w:rsidRDefault="00BC74B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2-</w:t>
      </w:r>
      <w:r>
        <w:rPr>
          <w:rFonts w:ascii="Times New Roman" w:eastAsia="Times New Roman" w:hAnsi="Times New Roman" w:cs="Times New Roman"/>
          <w:sz w:val="24"/>
          <w:szCs w:val="24"/>
        </w:rPr>
        <w:t xml:space="preserve"> Bu usul ve esaslar Bolu Abant İzzet Baysal Üniversitesi Sağlık Bilimleri Fakültesi Hemşirelik Bölümü Akran Yönderliği Programına ilişkin tüm çalışmaları kapsa</w:t>
      </w:r>
      <w:r w:rsidR="0037336D">
        <w:rPr>
          <w:rFonts w:ascii="Times New Roman" w:eastAsia="Times New Roman" w:hAnsi="Times New Roman" w:cs="Times New Roman"/>
          <w:sz w:val="24"/>
          <w:szCs w:val="24"/>
        </w:rPr>
        <w:t>maktadır</w:t>
      </w:r>
      <w:r>
        <w:rPr>
          <w:rFonts w:ascii="Times New Roman" w:eastAsia="Times New Roman" w:hAnsi="Times New Roman" w:cs="Times New Roman"/>
          <w:sz w:val="24"/>
          <w:szCs w:val="24"/>
        </w:rPr>
        <w:t>.</w:t>
      </w:r>
    </w:p>
    <w:p w14:paraId="61E54174" w14:textId="77777777" w:rsidR="000A41C2" w:rsidRDefault="00BC74B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Dayanak</w:t>
      </w:r>
    </w:p>
    <w:p w14:paraId="61E54175" w14:textId="6A3F47D5" w:rsidR="000A41C2" w:rsidRDefault="00BC74B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3-</w:t>
      </w:r>
      <w:r>
        <w:rPr>
          <w:rFonts w:ascii="Times New Roman" w:eastAsia="Times New Roman" w:hAnsi="Times New Roman" w:cs="Times New Roman"/>
          <w:sz w:val="24"/>
          <w:szCs w:val="24"/>
        </w:rPr>
        <w:t xml:space="preserve"> Bu usul ve esaslar, Eğitim Komisyonu tarafından hazırlanmıştır.</w:t>
      </w:r>
      <w:r w:rsidR="00EC2B5F">
        <w:rPr>
          <w:rFonts w:ascii="Times New Roman" w:eastAsia="Times New Roman" w:hAnsi="Times New Roman" w:cs="Times New Roman"/>
          <w:sz w:val="24"/>
          <w:szCs w:val="24"/>
        </w:rPr>
        <w:t xml:space="preserve"> </w:t>
      </w:r>
      <w:r w:rsidR="007C7497">
        <w:rPr>
          <w:rFonts w:ascii="Times New Roman" w:eastAsia="Times New Roman" w:hAnsi="Times New Roman" w:cs="Times New Roman"/>
          <w:sz w:val="24"/>
          <w:szCs w:val="24"/>
        </w:rPr>
        <w:t xml:space="preserve">18/10/2023 </w:t>
      </w:r>
      <w:r>
        <w:rPr>
          <w:rFonts w:ascii="Times New Roman" w:eastAsia="Times New Roman" w:hAnsi="Times New Roman" w:cs="Times New Roman"/>
          <w:sz w:val="24"/>
          <w:szCs w:val="24"/>
        </w:rPr>
        <w:t>tarih</w:t>
      </w:r>
      <w:r w:rsidR="006968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ve </w:t>
      </w:r>
      <w:r w:rsidR="001A2866">
        <w:rPr>
          <w:rFonts w:ascii="Times New Roman" w:eastAsia="Times New Roman" w:hAnsi="Times New Roman" w:cs="Times New Roman"/>
          <w:sz w:val="24"/>
          <w:szCs w:val="24"/>
        </w:rPr>
        <w:t xml:space="preserve">2023/40-41-42 </w:t>
      </w:r>
      <w:r>
        <w:rPr>
          <w:rFonts w:ascii="Times New Roman" w:eastAsia="Times New Roman" w:hAnsi="Times New Roman" w:cs="Times New Roman"/>
          <w:sz w:val="24"/>
          <w:szCs w:val="24"/>
        </w:rPr>
        <w:t xml:space="preserve">sayılı Hemşirelik Bölüm Kurulu kararıyla onaylanmıştır. </w:t>
      </w:r>
    </w:p>
    <w:p w14:paraId="61E54177" w14:textId="77777777" w:rsidR="000A41C2" w:rsidRDefault="00BC74B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14:paraId="61E54178" w14:textId="77777777" w:rsidR="000A41C2" w:rsidRDefault="00BC74B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4-</w:t>
      </w:r>
      <w:r>
        <w:rPr>
          <w:rFonts w:ascii="Times New Roman" w:eastAsia="Times New Roman" w:hAnsi="Times New Roman" w:cs="Times New Roman"/>
          <w:sz w:val="24"/>
          <w:szCs w:val="24"/>
        </w:rPr>
        <w:t xml:space="preserve"> Bu usul ve esaslar’da geçen; </w:t>
      </w:r>
    </w:p>
    <w:p w14:paraId="61E54179" w14:textId="77777777" w:rsidR="000A41C2" w:rsidRDefault="00BC74B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Üniversite:</w:t>
      </w:r>
      <w:r>
        <w:rPr>
          <w:rFonts w:ascii="Times New Roman" w:eastAsia="Times New Roman" w:hAnsi="Times New Roman" w:cs="Times New Roman"/>
          <w:sz w:val="24"/>
          <w:szCs w:val="24"/>
        </w:rPr>
        <w:t xml:space="preserve"> Bolu Abant İzzet Baysal Üniversitesi’ni </w:t>
      </w:r>
    </w:p>
    <w:p w14:paraId="61E5417A" w14:textId="77777777" w:rsidR="000A41C2" w:rsidRDefault="00BC74B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Fakülte:</w:t>
      </w:r>
      <w:r>
        <w:rPr>
          <w:rFonts w:ascii="Times New Roman" w:eastAsia="Times New Roman" w:hAnsi="Times New Roman" w:cs="Times New Roman"/>
          <w:sz w:val="24"/>
          <w:szCs w:val="24"/>
        </w:rPr>
        <w:t xml:space="preserve"> Sağlık Bilimleri Fakültesi’ni </w:t>
      </w:r>
    </w:p>
    <w:p w14:paraId="61E5417B" w14:textId="77777777" w:rsidR="000A41C2" w:rsidRDefault="00BC74B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Dekan:</w:t>
      </w:r>
      <w:r>
        <w:rPr>
          <w:rFonts w:ascii="Times New Roman" w:eastAsia="Times New Roman" w:hAnsi="Times New Roman" w:cs="Times New Roman"/>
          <w:sz w:val="24"/>
          <w:szCs w:val="24"/>
        </w:rPr>
        <w:t xml:space="preserve"> Sağlık Bilimleri Fakültesi Dekanı’nı</w:t>
      </w:r>
    </w:p>
    <w:p w14:paraId="61E5417C" w14:textId="77777777" w:rsidR="000A41C2" w:rsidRDefault="00BC74B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Bölüm Başkanı:</w:t>
      </w:r>
      <w:r>
        <w:rPr>
          <w:rFonts w:ascii="Times New Roman" w:eastAsia="Times New Roman" w:hAnsi="Times New Roman" w:cs="Times New Roman"/>
          <w:sz w:val="24"/>
          <w:szCs w:val="24"/>
        </w:rPr>
        <w:t xml:space="preserve"> Hemşirelik Bölüm Başkanı’nı ifade eder.</w:t>
      </w:r>
    </w:p>
    <w:p w14:paraId="61E5417D" w14:textId="47158420" w:rsidR="000A41C2" w:rsidRDefault="00BC74B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Yönder:</w:t>
      </w:r>
      <w:r>
        <w:rPr>
          <w:rFonts w:ascii="Times New Roman" w:eastAsia="Times New Roman" w:hAnsi="Times New Roman" w:cs="Times New Roman"/>
          <w:sz w:val="24"/>
          <w:szCs w:val="24"/>
        </w:rPr>
        <w:t xml:space="preserve"> Birinci sınıf hemşirelik öğrencisine üniversite yaşamına</w:t>
      </w:r>
      <w:r w:rsidR="00D150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 mesleğe uyum sağlamasında öncülük eden, bilgi ve tecrübesiyle yol gösteren ve destek olan üçüncü sınıf hemşirelik öğrencisidir.</w:t>
      </w:r>
    </w:p>
    <w:p w14:paraId="61E5417E" w14:textId="4327C119" w:rsidR="000A41C2" w:rsidRDefault="00BC74B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Danışan:</w:t>
      </w:r>
      <w:r>
        <w:rPr>
          <w:rFonts w:ascii="Times New Roman" w:eastAsia="Times New Roman" w:hAnsi="Times New Roman" w:cs="Times New Roman"/>
          <w:sz w:val="24"/>
          <w:szCs w:val="24"/>
        </w:rPr>
        <w:t xml:space="preserve"> Üçüncü sınıf hemşirelik öğrencisinden üniversite yaşamına ve mesleğe uyum sağlamada destek alan birinci sınıf</w:t>
      </w:r>
      <w:r w:rsidR="005B2CC9">
        <w:rPr>
          <w:rFonts w:ascii="Times New Roman" w:eastAsia="Times New Roman" w:hAnsi="Times New Roman" w:cs="Times New Roman"/>
          <w:sz w:val="24"/>
          <w:szCs w:val="24"/>
        </w:rPr>
        <w:t>, yata</w:t>
      </w:r>
      <w:r w:rsidR="006D46D6">
        <w:rPr>
          <w:rFonts w:ascii="Times New Roman" w:eastAsia="Times New Roman" w:hAnsi="Times New Roman" w:cs="Times New Roman"/>
          <w:sz w:val="24"/>
          <w:szCs w:val="24"/>
        </w:rPr>
        <w:t>y/</w:t>
      </w:r>
      <w:r w:rsidR="005B2CC9">
        <w:rPr>
          <w:rFonts w:ascii="Times New Roman" w:eastAsia="Times New Roman" w:hAnsi="Times New Roman" w:cs="Times New Roman"/>
          <w:sz w:val="24"/>
          <w:szCs w:val="24"/>
        </w:rPr>
        <w:t>dikey</w:t>
      </w:r>
      <w:r w:rsidR="006D46D6">
        <w:rPr>
          <w:rFonts w:ascii="Times New Roman" w:eastAsia="Times New Roman" w:hAnsi="Times New Roman" w:cs="Times New Roman"/>
          <w:sz w:val="24"/>
          <w:szCs w:val="24"/>
        </w:rPr>
        <w:t xml:space="preserve"> vb. </w:t>
      </w:r>
      <w:r w:rsidR="005B2CC9">
        <w:rPr>
          <w:rFonts w:ascii="Times New Roman" w:eastAsia="Times New Roman" w:hAnsi="Times New Roman" w:cs="Times New Roman"/>
          <w:sz w:val="24"/>
          <w:szCs w:val="24"/>
        </w:rPr>
        <w:t>geçiş ile</w:t>
      </w:r>
      <w:r w:rsidR="004A3089">
        <w:rPr>
          <w:rFonts w:ascii="Times New Roman" w:eastAsia="Times New Roman" w:hAnsi="Times New Roman" w:cs="Times New Roman"/>
          <w:sz w:val="24"/>
          <w:szCs w:val="24"/>
        </w:rPr>
        <w:t xml:space="preserve"> yeni</w:t>
      </w:r>
      <w:r w:rsidR="005B2CC9">
        <w:rPr>
          <w:rFonts w:ascii="Times New Roman" w:eastAsia="Times New Roman" w:hAnsi="Times New Roman" w:cs="Times New Roman"/>
          <w:sz w:val="24"/>
          <w:szCs w:val="24"/>
        </w:rPr>
        <w:t xml:space="preserve"> gelen </w:t>
      </w:r>
      <w:r>
        <w:rPr>
          <w:rFonts w:ascii="Times New Roman" w:eastAsia="Times New Roman" w:hAnsi="Times New Roman" w:cs="Times New Roman"/>
          <w:sz w:val="24"/>
          <w:szCs w:val="24"/>
        </w:rPr>
        <w:t>hemşirelik öğrencisidir.</w:t>
      </w:r>
    </w:p>
    <w:p w14:paraId="61E5417F" w14:textId="65E9279F" w:rsidR="000A41C2" w:rsidRDefault="00BC74B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Akran Yönderliği Programı Sorumlu Öğretim Elemanı:</w:t>
      </w:r>
      <w:r w:rsidR="00110797">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ğitim komisyonu </w:t>
      </w:r>
      <w:r w:rsidR="0082378D">
        <w:rPr>
          <w:rFonts w:ascii="Times New Roman" w:eastAsia="Times New Roman" w:hAnsi="Times New Roman" w:cs="Times New Roman"/>
          <w:sz w:val="24"/>
          <w:szCs w:val="24"/>
        </w:rPr>
        <w:t>koordinatörlüğünde</w:t>
      </w:r>
      <w:r>
        <w:rPr>
          <w:rFonts w:ascii="Times New Roman" w:eastAsia="Times New Roman" w:hAnsi="Times New Roman" w:cs="Times New Roman"/>
          <w:sz w:val="24"/>
          <w:szCs w:val="24"/>
        </w:rPr>
        <w:t>, birinci ve üçüncü sınıf öğrencilerinin tüm danışman öğretim elemanlarını ifade e</w:t>
      </w:r>
      <w:r w:rsidR="00961399">
        <w:rPr>
          <w:rFonts w:ascii="Times New Roman" w:eastAsia="Times New Roman" w:hAnsi="Times New Roman" w:cs="Times New Roman"/>
          <w:sz w:val="24"/>
          <w:szCs w:val="24"/>
        </w:rPr>
        <w:t>der</w:t>
      </w:r>
      <w:r>
        <w:rPr>
          <w:rFonts w:ascii="Times New Roman" w:eastAsia="Times New Roman" w:hAnsi="Times New Roman" w:cs="Times New Roman"/>
          <w:sz w:val="24"/>
          <w:szCs w:val="24"/>
        </w:rPr>
        <w:t>.</w:t>
      </w:r>
    </w:p>
    <w:p w14:paraId="61E54180" w14:textId="6CD16774" w:rsidR="000A41C2" w:rsidRDefault="00BC74B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Akran Yönderliği Programı:</w:t>
      </w:r>
      <w:r>
        <w:rPr>
          <w:rFonts w:ascii="Times New Roman" w:eastAsia="Times New Roman" w:hAnsi="Times New Roman" w:cs="Times New Roman"/>
          <w:sz w:val="24"/>
          <w:szCs w:val="24"/>
        </w:rPr>
        <w:t xml:space="preserve"> Hemşirelik bölümü üçüncü sınıfta öğrenim gören öğrenciler</w:t>
      </w:r>
      <w:r w:rsidR="00DD35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arasından seçilen yönder öğrencilerin birinci sınıfta öğrenim gören danışan öğrencilere sorumlu öğretim elemanı izlemi ile rehberlik yaptığı bir programdır.</w:t>
      </w:r>
    </w:p>
    <w:p w14:paraId="4E7049C2" w14:textId="4FBCEFB1" w:rsidR="00646197" w:rsidRPr="00646197" w:rsidRDefault="00646197" w:rsidP="00646197">
      <w:pPr>
        <w:jc w:val="both"/>
        <w:rPr>
          <w:rFonts w:ascii="Times New Roman" w:eastAsia="Times New Roman" w:hAnsi="Times New Roman" w:cs="Times New Roman"/>
          <w:sz w:val="24"/>
          <w:szCs w:val="24"/>
        </w:rPr>
      </w:pPr>
      <w:r w:rsidRPr="00646197">
        <w:rPr>
          <w:rFonts w:ascii="Times New Roman" w:eastAsia="Times New Roman" w:hAnsi="Times New Roman" w:cs="Times New Roman"/>
          <w:b/>
          <w:bCs/>
          <w:sz w:val="24"/>
          <w:szCs w:val="24"/>
        </w:rPr>
        <w:t>Akran Yönderliği Programı Formları:</w:t>
      </w:r>
      <w:r w:rsidRPr="00646197">
        <w:rPr>
          <w:rFonts w:ascii="Times New Roman" w:eastAsia="Times New Roman" w:hAnsi="Times New Roman" w:cs="Times New Roman"/>
          <w:sz w:val="24"/>
          <w:szCs w:val="24"/>
        </w:rPr>
        <w:t xml:space="preserve"> Akran Yönderliği Programını değerlendirmek için kullanılan formlardır.</w:t>
      </w:r>
      <w:r w:rsidR="0033406F">
        <w:rPr>
          <w:rFonts w:ascii="Times New Roman" w:eastAsia="Times New Roman" w:hAnsi="Times New Roman" w:cs="Times New Roman"/>
          <w:sz w:val="24"/>
          <w:szCs w:val="24"/>
        </w:rPr>
        <w:t xml:space="preserve"> </w:t>
      </w:r>
      <w:r w:rsidRPr="00646197">
        <w:rPr>
          <w:rFonts w:ascii="Times New Roman" w:eastAsia="Times New Roman" w:hAnsi="Times New Roman" w:cs="Times New Roman"/>
          <w:sz w:val="24"/>
          <w:szCs w:val="24"/>
        </w:rPr>
        <w:t xml:space="preserve">Bunlar; Yönder Başvuru Formu, Yönder Öğrenci Uygulama Formu, </w:t>
      </w:r>
      <w:r w:rsidRPr="00646197">
        <w:rPr>
          <w:rFonts w:ascii="Times New Roman" w:eastAsia="Times New Roman" w:hAnsi="Times New Roman" w:cs="Times New Roman"/>
          <w:sz w:val="24"/>
          <w:szCs w:val="24"/>
        </w:rPr>
        <w:lastRenderedPageBreak/>
        <w:t>Yönder Süreç Değerlendirme Formu, Danışan Bilgi Formu, Danışan Süreç ve Yönder Değerlendirme Formu</w:t>
      </w:r>
      <w:r w:rsidR="0033406F">
        <w:rPr>
          <w:rFonts w:ascii="Times New Roman" w:eastAsia="Times New Roman" w:hAnsi="Times New Roman" w:cs="Times New Roman"/>
          <w:sz w:val="24"/>
          <w:szCs w:val="24"/>
        </w:rPr>
        <w:t xml:space="preserve"> vb.</w:t>
      </w:r>
    </w:p>
    <w:p w14:paraId="19424C4A" w14:textId="1AE0FB07" w:rsidR="00646197" w:rsidRDefault="00646197" w:rsidP="00646197">
      <w:pPr>
        <w:jc w:val="both"/>
        <w:rPr>
          <w:rFonts w:ascii="Times New Roman" w:eastAsia="Times New Roman" w:hAnsi="Times New Roman" w:cs="Times New Roman"/>
          <w:sz w:val="24"/>
          <w:szCs w:val="24"/>
        </w:rPr>
      </w:pPr>
      <w:r w:rsidRPr="00646197">
        <w:rPr>
          <w:rFonts w:ascii="Times New Roman" w:eastAsia="Times New Roman" w:hAnsi="Times New Roman" w:cs="Times New Roman"/>
          <w:b/>
          <w:bCs/>
          <w:sz w:val="24"/>
          <w:szCs w:val="24"/>
        </w:rPr>
        <w:t>Yönder-Danışan Bilgilendirme Rehberi:</w:t>
      </w:r>
      <w:r w:rsidRPr="00646197">
        <w:rPr>
          <w:rFonts w:ascii="Times New Roman" w:eastAsia="Times New Roman" w:hAnsi="Times New Roman" w:cs="Times New Roman"/>
          <w:sz w:val="24"/>
          <w:szCs w:val="24"/>
        </w:rPr>
        <w:t xml:space="preserve"> Eğitim komisyonu tarafından oluşturulan, program sürecinde </w:t>
      </w:r>
      <w:r w:rsidR="004900B5">
        <w:rPr>
          <w:rFonts w:ascii="Times New Roman" w:eastAsia="Times New Roman" w:hAnsi="Times New Roman" w:cs="Times New Roman"/>
          <w:sz w:val="24"/>
          <w:szCs w:val="24"/>
        </w:rPr>
        <w:t xml:space="preserve">yer alan </w:t>
      </w:r>
      <w:r w:rsidRPr="00646197">
        <w:rPr>
          <w:rFonts w:ascii="Times New Roman" w:eastAsia="Times New Roman" w:hAnsi="Times New Roman" w:cs="Times New Roman"/>
          <w:sz w:val="24"/>
          <w:szCs w:val="24"/>
        </w:rPr>
        <w:t>danışmanlık konularını ayrıntılı olarak içeren bir rehberdir.</w:t>
      </w:r>
    </w:p>
    <w:p w14:paraId="61E54192" w14:textId="77777777" w:rsidR="000A41C2" w:rsidRDefault="00BC74B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Sorumluluklar</w:t>
      </w:r>
    </w:p>
    <w:p w14:paraId="61E54193" w14:textId="77777777" w:rsidR="000A41C2" w:rsidRDefault="00BC74B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5-</w:t>
      </w:r>
      <w:r>
        <w:rPr>
          <w:rFonts w:ascii="Times New Roman" w:eastAsia="Times New Roman" w:hAnsi="Times New Roman" w:cs="Times New Roman"/>
          <w:sz w:val="24"/>
          <w:szCs w:val="24"/>
        </w:rPr>
        <w:t xml:space="preserve"> Bu usul ve esasların hazırlanmasından ve uygulanmasından Eğitim Komisyonu sorumludur.</w:t>
      </w:r>
    </w:p>
    <w:p w14:paraId="61E54194" w14:textId="77777777" w:rsidR="000A41C2" w:rsidRDefault="00BC74B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Uygulama Madde 6-</w:t>
      </w:r>
    </w:p>
    <w:p w14:paraId="61E54195" w14:textId="673C160A" w:rsidR="000A41C2" w:rsidRDefault="00BC74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Akran Yönderliği Programı Hemşirelik Bölümü öğrencileri ile 2023-2024 Eğitim-Öğretim Yılı Güz döneminden itibaren başla</w:t>
      </w:r>
      <w:r w:rsidR="000C6BCE">
        <w:rPr>
          <w:rFonts w:ascii="Times New Roman" w:eastAsia="Times New Roman" w:hAnsi="Times New Roman" w:cs="Times New Roman"/>
          <w:sz w:val="24"/>
          <w:szCs w:val="24"/>
        </w:rPr>
        <w:t>r.</w:t>
      </w:r>
    </w:p>
    <w:p w14:paraId="61E54199" w14:textId="2E42D7A2" w:rsidR="000A41C2" w:rsidRDefault="00BC74B3" w:rsidP="00FB24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Üçüncü sınıf öğrencileri birinci sınıf </w:t>
      </w:r>
      <w:r w:rsidR="00E27A0C" w:rsidRPr="00E27A0C">
        <w:rPr>
          <w:rFonts w:ascii="Times New Roman" w:eastAsia="Times New Roman" w:hAnsi="Times New Roman" w:cs="Times New Roman"/>
          <w:sz w:val="24"/>
          <w:szCs w:val="24"/>
        </w:rPr>
        <w:t>birinci sınıf, yatay/dikey vb. geçiş ile bölüme yeni gelen</w:t>
      </w:r>
      <w:r w:rsidR="00E27A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öğrencilerine Akran Yönderliği Programı çerçevesinde danışmanlık yap</w:t>
      </w:r>
      <w:r w:rsidR="000F3940">
        <w:rPr>
          <w:rFonts w:ascii="Times New Roman" w:eastAsia="Times New Roman" w:hAnsi="Times New Roman" w:cs="Times New Roman"/>
          <w:sz w:val="24"/>
          <w:szCs w:val="24"/>
        </w:rPr>
        <w:t>ar</w:t>
      </w:r>
      <w:r>
        <w:rPr>
          <w:rFonts w:ascii="Times New Roman" w:eastAsia="Times New Roman" w:hAnsi="Times New Roman" w:cs="Times New Roman"/>
          <w:sz w:val="24"/>
          <w:szCs w:val="24"/>
        </w:rPr>
        <w:t>.</w:t>
      </w:r>
    </w:p>
    <w:p w14:paraId="74113A86" w14:textId="208499BF" w:rsidR="00AF3445" w:rsidRDefault="00AF3445" w:rsidP="00AF3445">
      <w:pPr>
        <w:jc w:val="both"/>
        <w:rPr>
          <w:rFonts w:ascii="Times New Roman" w:eastAsia="Times New Roman" w:hAnsi="Times New Roman" w:cs="Times New Roman"/>
          <w:sz w:val="24"/>
          <w:szCs w:val="24"/>
        </w:rPr>
      </w:pPr>
      <w:r w:rsidRPr="00AF3445">
        <w:rPr>
          <w:rFonts w:ascii="Times New Roman" w:eastAsia="Times New Roman" w:hAnsi="Times New Roman" w:cs="Times New Roman"/>
          <w:sz w:val="24"/>
          <w:szCs w:val="24"/>
        </w:rPr>
        <w:t>3.</w:t>
      </w:r>
      <w:r w:rsidRPr="00AF3445">
        <w:t xml:space="preserve"> </w:t>
      </w:r>
      <w:r w:rsidRPr="00AF3445">
        <w:rPr>
          <w:rFonts w:ascii="Times New Roman" w:eastAsia="Times New Roman" w:hAnsi="Times New Roman" w:cs="Times New Roman"/>
          <w:sz w:val="24"/>
          <w:szCs w:val="24"/>
        </w:rPr>
        <w:t>Her eğitim-öğretim yılı bahar yarıyılının sonunda tüm 2. sınıf öğrencilerine Akran Yönderliği Programı tanıtıl</w:t>
      </w:r>
      <w:r w:rsidR="00BC7EF2">
        <w:rPr>
          <w:rFonts w:ascii="Times New Roman" w:eastAsia="Times New Roman" w:hAnsi="Times New Roman" w:cs="Times New Roman"/>
          <w:sz w:val="24"/>
          <w:szCs w:val="24"/>
        </w:rPr>
        <w:t>ır</w:t>
      </w:r>
      <w:r w:rsidRPr="00AF3445">
        <w:rPr>
          <w:rFonts w:ascii="Times New Roman" w:eastAsia="Times New Roman" w:hAnsi="Times New Roman" w:cs="Times New Roman"/>
          <w:sz w:val="24"/>
          <w:szCs w:val="24"/>
        </w:rPr>
        <w:t xml:space="preserve"> ve Yönder olmak isteyen öğrencilerin başvuruları alın</w:t>
      </w:r>
      <w:r w:rsidR="00BC7EF2">
        <w:rPr>
          <w:rFonts w:ascii="Times New Roman" w:eastAsia="Times New Roman" w:hAnsi="Times New Roman" w:cs="Times New Roman"/>
          <w:sz w:val="24"/>
          <w:szCs w:val="24"/>
        </w:rPr>
        <w:t>ır</w:t>
      </w:r>
      <w:r w:rsidRPr="00AF3445">
        <w:rPr>
          <w:rFonts w:ascii="Times New Roman" w:eastAsia="Times New Roman" w:hAnsi="Times New Roman" w:cs="Times New Roman"/>
          <w:sz w:val="24"/>
          <w:szCs w:val="24"/>
        </w:rPr>
        <w:t>. Gönüllü olan 2. sınıf öğrencileri arasından; Hemşirelik Bölümüne kayıtlı ve devamlı, herhangi bir disiplin cezası almamış ve not ortalaması asgari 2.50 olan, değişim programlarına (Mevlana, Farabi, Erasmus, vb) ve özel öğrenciliğe tabi olmayan öğrenciler belirlenerek Bölüm Kurulunun onayı ile seçil</w:t>
      </w:r>
      <w:r w:rsidR="0070530A">
        <w:rPr>
          <w:rFonts w:ascii="Times New Roman" w:eastAsia="Times New Roman" w:hAnsi="Times New Roman" w:cs="Times New Roman"/>
          <w:sz w:val="24"/>
          <w:szCs w:val="24"/>
        </w:rPr>
        <w:t>ir</w:t>
      </w:r>
      <w:r w:rsidRPr="00AF3445">
        <w:rPr>
          <w:rFonts w:ascii="Times New Roman" w:eastAsia="Times New Roman" w:hAnsi="Times New Roman" w:cs="Times New Roman"/>
          <w:sz w:val="24"/>
          <w:szCs w:val="24"/>
        </w:rPr>
        <w:t>.</w:t>
      </w:r>
      <w:r w:rsidRPr="00AF3445">
        <w:t xml:space="preserve"> </w:t>
      </w:r>
      <w:r w:rsidRPr="00AF3445">
        <w:rPr>
          <w:rFonts w:ascii="Times New Roman" w:eastAsia="Times New Roman" w:hAnsi="Times New Roman" w:cs="Times New Roman"/>
          <w:sz w:val="24"/>
          <w:szCs w:val="24"/>
        </w:rPr>
        <w:t>Gönüllülük esasına göre yeterli sayıda öğrenciye (en fazla her 10 danışana 1 yönder olacak şekilde) ulaşılmaz ise yönder kriterlerini karşılayan öğrenciler arasından Eğitim Komisyonu tarafından gerekli sayıda yönder seçil</w:t>
      </w:r>
      <w:r w:rsidR="00375FE2">
        <w:rPr>
          <w:rFonts w:ascii="Times New Roman" w:eastAsia="Times New Roman" w:hAnsi="Times New Roman" w:cs="Times New Roman"/>
          <w:sz w:val="24"/>
          <w:szCs w:val="24"/>
        </w:rPr>
        <w:t>ir</w:t>
      </w:r>
      <w:r w:rsidRPr="00AF3445">
        <w:rPr>
          <w:rFonts w:ascii="Times New Roman" w:eastAsia="Times New Roman" w:hAnsi="Times New Roman" w:cs="Times New Roman"/>
          <w:sz w:val="24"/>
          <w:szCs w:val="24"/>
        </w:rPr>
        <w:t>. Programın hayata geçirildiği ilk yıl olması nedeniyle 2023-2024</w:t>
      </w:r>
      <w:r w:rsidR="00176C6C">
        <w:rPr>
          <w:rFonts w:ascii="Times New Roman" w:eastAsia="Times New Roman" w:hAnsi="Times New Roman" w:cs="Times New Roman"/>
          <w:sz w:val="24"/>
          <w:szCs w:val="24"/>
        </w:rPr>
        <w:t xml:space="preserve"> eğitim</w:t>
      </w:r>
      <w:r w:rsidR="008606E5">
        <w:rPr>
          <w:rFonts w:ascii="Times New Roman" w:eastAsia="Times New Roman" w:hAnsi="Times New Roman" w:cs="Times New Roman"/>
          <w:sz w:val="24"/>
          <w:szCs w:val="24"/>
        </w:rPr>
        <w:t>-öğretim</w:t>
      </w:r>
      <w:r w:rsidRPr="00AF3445">
        <w:rPr>
          <w:rFonts w:ascii="Times New Roman" w:eastAsia="Times New Roman" w:hAnsi="Times New Roman" w:cs="Times New Roman"/>
          <w:sz w:val="24"/>
          <w:szCs w:val="24"/>
        </w:rPr>
        <w:t xml:space="preserve"> yılında yönder başvuruları bir defaya mahsus olmak üzere güz dönemi başlangıcında 3. sınıfa yeni başlayan öğrencilerden alın</w:t>
      </w:r>
      <w:r w:rsidR="0070530A">
        <w:rPr>
          <w:rFonts w:ascii="Times New Roman" w:eastAsia="Times New Roman" w:hAnsi="Times New Roman" w:cs="Times New Roman"/>
          <w:sz w:val="24"/>
          <w:szCs w:val="24"/>
        </w:rPr>
        <w:t>ır</w:t>
      </w:r>
      <w:r w:rsidR="000115A8">
        <w:rPr>
          <w:rFonts w:ascii="Times New Roman" w:eastAsia="Times New Roman" w:hAnsi="Times New Roman" w:cs="Times New Roman"/>
          <w:sz w:val="24"/>
          <w:szCs w:val="24"/>
        </w:rPr>
        <w:t>.</w:t>
      </w:r>
    </w:p>
    <w:p w14:paraId="6157C225" w14:textId="4B17E7CF" w:rsidR="00FA7B2F" w:rsidRPr="00FB2465" w:rsidRDefault="00FA7B2F" w:rsidP="00FA7B2F">
      <w:pPr>
        <w:jc w:val="both"/>
        <w:rPr>
          <w:rFonts w:ascii="Times New Roman" w:eastAsia="Times New Roman" w:hAnsi="Times New Roman" w:cs="Times New Roman"/>
          <w:sz w:val="24"/>
          <w:szCs w:val="24"/>
        </w:rPr>
      </w:pPr>
      <w:r w:rsidRPr="00FA7B2F">
        <w:rPr>
          <w:rFonts w:ascii="Times New Roman" w:eastAsia="Times New Roman" w:hAnsi="Times New Roman" w:cs="Times New Roman"/>
          <w:sz w:val="24"/>
          <w:szCs w:val="24"/>
        </w:rPr>
        <w:t>4.</w:t>
      </w:r>
      <w:r w:rsidRPr="00FA7B2F">
        <w:t xml:space="preserve"> </w:t>
      </w:r>
      <w:r w:rsidRPr="00FA7B2F">
        <w:rPr>
          <w:rFonts w:ascii="Times New Roman" w:eastAsia="Times New Roman" w:hAnsi="Times New Roman" w:cs="Times New Roman"/>
          <w:sz w:val="24"/>
          <w:szCs w:val="24"/>
        </w:rPr>
        <w:t>Yönderliğe kabul edilen öğrencilere Bahar dönemi bitmeden Akran Yönderliği Programı hakkında eğitim veril</w:t>
      </w:r>
      <w:r w:rsidR="00C22790">
        <w:rPr>
          <w:rFonts w:ascii="Times New Roman" w:eastAsia="Times New Roman" w:hAnsi="Times New Roman" w:cs="Times New Roman"/>
          <w:sz w:val="24"/>
          <w:szCs w:val="24"/>
        </w:rPr>
        <w:t>ir</w:t>
      </w:r>
      <w:r w:rsidRPr="00FA7B2F">
        <w:rPr>
          <w:rFonts w:ascii="Times New Roman" w:eastAsia="Times New Roman" w:hAnsi="Times New Roman" w:cs="Times New Roman"/>
          <w:sz w:val="24"/>
          <w:szCs w:val="24"/>
        </w:rPr>
        <w:t>.</w:t>
      </w:r>
      <w:r w:rsidRPr="00FA7B2F">
        <w:t xml:space="preserve"> </w:t>
      </w:r>
      <w:r w:rsidRPr="00FA7B2F">
        <w:rPr>
          <w:rFonts w:ascii="Times New Roman" w:eastAsia="Times New Roman" w:hAnsi="Times New Roman" w:cs="Times New Roman"/>
          <w:sz w:val="24"/>
          <w:szCs w:val="24"/>
        </w:rPr>
        <w:t>Süreçte öğrencilere destek olması için Yönder-Danışan Bilgilendirme Rehberi kitapçık halinde veril</w:t>
      </w:r>
      <w:r w:rsidR="00C22790">
        <w:rPr>
          <w:rFonts w:ascii="Times New Roman" w:eastAsia="Times New Roman" w:hAnsi="Times New Roman" w:cs="Times New Roman"/>
          <w:sz w:val="24"/>
          <w:szCs w:val="24"/>
        </w:rPr>
        <w:t>ir</w:t>
      </w:r>
      <w:r w:rsidRPr="00FA7B2F">
        <w:rPr>
          <w:rFonts w:ascii="Times New Roman" w:eastAsia="Times New Roman" w:hAnsi="Times New Roman" w:cs="Times New Roman"/>
          <w:sz w:val="24"/>
          <w:szCs w:val="24"/>
        </w:rPr>
        <w:t xml:space="preserve">. Programın hayata geçirildiği ilk yıl olması nedeniyle bir defaya mahsus olmak üzere 2023-2024 </w:t>
      </w:r>
      <w:r>
        <w:rPr>
          <w:rFonts w:ascii="Times New Roman" w:eastAsia="Times New Roman" w:hAnsi="Times New Roman" w:cs="Times New Roman"/>
          <w:sz w:val="24"/>
          <w:szCs w:val="24"/>
        </w:rPr>
        <w:t xml:space="preserve">eğitim-öğretim </w:t>
      </w:r>
      <w:r w:rsidRPr="00FA7B2F">
        <w:rPr>
          <w:rFonts w:ascii="Times New Roman" w:eastAsia="Times New Roman" w:hAnsi="Times New Roman" w:cs="Times New Roman"/>
          <w:sz w:val="24"/>
          <w:szCs w:val="24"/>
        </w:rPr>
        <w:t>yılında güz döneminin başlangıcında bu eğitim veril</w:t>
      </w:r>
      <w:r w:rsidR="00C22790">
        <w:rPr>
          <w:rFonts w:ascii="Times New Roman" w:eastAsia="Times New Roman" w:hAnsi="Times New Roman" w:cs="Times New Roman"/>
          <w:sz w:val="24"/>
          <w:szCs w:val="24"/>
        </w:rPr>
        <w:t>ir</w:t>
      </w:r>
      <w:r w:rsidRPr="00FA7B2F">
        <w:rPr>
          <w:rFonts w:ascii="Times New Roman" w:eastAsia="Times New Roman" w:hAnsi="Times New Roman" w:cs="Times New Roman"/>
          <w:sz w:val="24"/>
          <w:szCs w:val="24"/>
        </w:rPr>
        <w:t xml:space="preserve">. </w:t>
      </w:r>
    </w:p>
    <w:p w14:paraId="3DA648DD" w14:textId="3A9FC5D0" w:rsidR="00945A2E" w:rsidRDefault="00945A2E" w:rsidP="00945A2E">
      <w:pPr>
        <w:jc w:val="both"/>
        <w:rPr>
          <w:rFonts w:ascii="Times New Roman" w:eastAsia="Times New Roman" w:hAnsi="Times New Roman" w:cs="Times New Roman"/>
          <w:sz w:val="24"/>
          <w:szCs w:val="24"/>
        </w:rPr>
      </w:pPr>
      <w:r w:rsidRPr="00945A2E">
        <w:rPr>
          <w:rFonts w:ascii="Times New Roman" w:eastAsia="Times New Roman" w:hAnsi="Times New Roman" w:cs="Times New Roman"/>
          <w:sz w:val="24"/>
          <w:szCs w:val="24"/>
        </w:rPr>
        <w:t>5. Her eğitim-öğretim yılı güz dönemi başlangıcında öğrenci kayıtları tamamlandıktan sonra yönder ve danışan öğrenci sayıları dikkate alınarak Eğitim Komisyonu tarafından en fazla her 10 danışana 1 yönder olacak şekilde Yönder ve Danışan Öğrenci eşleşmesi yapılır, Hemşirelik Bölüm Başkanlığına iletil</w:t>
      </w:r>
      <w:r w:rsidR="00C22790">
        <w:rPr>
          <w:rFonts w:ascii="Times New Roman" w:eastAsia="Times New Roman" w:hAnsi="Times New Roman" w:cs="Times New Roman"/>
          <w:sz w:val="24"/>
          <w:szCs w:val="24"/>
        </w:rPr>
        <w:t>ir</w:t>
      </w:r>
      <w:r w:rsidRPr="00945A2E">
        <w:rPr>
          <w:rFonts w:ascii="Times New Roman" w:eastAsia="Times New Roman" w:hAnsi="Times New Roman" w:cs="Times New Roman"/>
          <w:sz w:val="24"/>
          <w:szCs w:val="24"/>
        </w:rPr>
        <w:t>.</w:t>
      </w:r>
    </w:p>
    <w:p w14:paraId="381A0612" w14:textId="5DBF4196" w:rsidR="007B1E14" w:rsidRDefault="00123E9B" w:rsidP="00123E9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01F9F">
        <w:rPr>
          <w:rFonts w:ascii="Times New Roman" w:eastAsia="Times New Roman" w:hAnsi="Times New Roman" w:cs="Times New Roman"/>
          <w:sz w:val="24"/>
          <w:szCs w:val="24"/>
        </w:rPr>
        <w:t>. Eğitim Komisyonu tarafından oluşturulan Akran Yönderliği Programı kapsamında yer alan yönder-danışan öğrenci grupları ve sorumlu öğretim elemanı eşleşme listeleri her güz döneminin başında hemşirelik bölümü w</w:t>
      </w:r>
      <w:r>
        <w:rPr>
          <w:rFonts w:ascii="Times New Roman" w:eastAsia="Times New Roman" w:hAnsi="Times New Roman" w:cs="Times New Roman"/>
          <w:sz w:val="24"/>
          <w:szCs w:val="24"/>
        </w:rPr>
        <w:t>eb sayfasında ilan edil</w:t>
      </w:r>
      <w:r w:rsidR="00C22790">
        <w:rPr>
          <w:rFonts w:ascii="Times New Roman" w:eastAsia="Times New Roman" w:hAnsi="Times New Roman" w:cs="Times New Roman"/>
          <w:sz w:val="24"/>
          <w:szCs w:val="24"/>
        </w:rPr>
        <w:t>ir</w:t>
      </w:r>
      <w:r>
        <w:rPr>
          <w:rFonts w:ascii="Times New Roman" w:eastAsia="Times New Roman" w:hAnsi="Times New Roman" w:cs="Times New Roman"/>
          <w:sz w:val="24"/>
          <w:szCs w:val="24"/>
        </w:rPr>
        <w:t>.</w:t>
      </w:r>
    </w:p>
    <w:p w14:paraId="069E55B3" w14:textId="31586A7A" w:rsidR="001C1EF3" w:rsidRDefault="001C1EF3" w:rsidP="001C1EF3">
      <w:pPr>
        <w:jc w:val="both"/>
        <w:rPr>
          <w:rFonts w:ascii="Times New Roman" w:eastAsia="Times New Roman" w:hAnsi="Times New Roman" w:cs="Times New Roman"/>
          <w:sz w:val="24"/>
          <w:szCs w:val="24"/>
        </w:rPr>
      </w:pPr>
      <w:r w:rsidRPr="001C1EF3">
        <w:rPr>
          <w:rFonts w:ascii="Times New Roman" w:eastAsia="Times New Roman" w:hAnsi="Times New Roman" w:cs="Times New Roman"/>
          <w:sz w:val="24"/>
          <w:szCs w:val="24"/>
        </w:rPr>
        <w:t>7. Akran Yönderliği Programı kapsamında eşleştirilen öğrencilerin iletişim bilgilerini içeren “Akran Yönderliği Eşleşme Protokol Formu” güz dönemi başında yönder, danışan öğrenci ve sorumlu öğretim elemanı (danışan öğrenci danışmanı) arasında imzalan</w:t>
      </w:r>
      <w:r w:rsidR="002B44AC">
        <w:rPr>
          <w:rFonts w:ascii="Times New Roman" w:eastAsia="Times New Roman" w:hAnsi="Times New Roman" w:cs="Times New Roman"/>
          <w:sz w:val="24"/>
          <w:szCs w:val="24"/>
        </w:rPr>
        <w:t>ır</w:t>
      </w:r>
      <w:r w:rsidRPr="001C1EF3">
        <w:rPr>
          <w:rFonts w:ascii="Times New Roman" w:eastAsia="Times New Roman" w:hAnsi="Times New Roman" w:cs="Times New Roman"/>
          <w:sz w:val="24"/>
          <w:szCs w:val="24"/>
        </w:rPr>
        <w:t>. Protokol, danışan-yönder çatışmaları olması ve Akran Yönderliği Programı Usul ve Esaslarında belirtilen yönder olma kriterlerini devam ettirilmemesi durumlarında feshedil</w:t>
      </w:r>
      <w:r w:rsidR="000E2AB9">
        <w:rPr>
          <w:rFonts w:ascii="Times New Roman" w:eastAsia="Times New Roman" w:hAnsi="Times New Roman" w:cs="Times New Roman"/>
          <w:sz w:val="24"/>
          <w:szCs w:val="24"/>
        </w:rPr>
        <w:t>ir</w:t>
      </w:r>
      <w:r w:rsidRPr="001C1EF3">
        <w:rPr>
          <w:rFonts w:ascii="Times New Roman" w:eastAsia="Times New Roman" w:hAnsi="Times New Roman" w:cs="Times New Roman"/>
          <w:sz w:val="24"/>
          <w:szCs w:val="24"/>
        </w:rPr>
        <w:t>. Bu durumlarda mevcut yönderler arasından yeni yönder atan</w:t>
      </w:r>
      <w:r w:rsidR="001D5AB0">
        <w:rPr>
          <w:rFonts w:ascii="Times New Roman" w:eastAsia="Times New Roman" w:hAnsi="Times New Roman" w:cs="Times New Roman"/>
          <w:sz w:val="24"/>
          <w:szCs w:val="24"/>
        </w:rPr>
        <w:t>ır</w:t>
      </w:r>
      <w:r w:rsidRPr="001C1EF3">
        <w:rPr>
          <w:rFonts w:ascii="Times New Roman" w:eastAsia="Times New Roman" w:hAnsi="Times New Roman" w:cs="Times New Roman"/>
          <w:sz w:val="24"/>
          <w:szCs w:val="24"/>
        </w:rPr>
        <w:t>.</w:t>
      </w:r>
    </w:p>
    <w:p w14:paraId="58C1D3F7" w14:textId="77777777" w:rsidR="00F1287C" w:rsidRPr="00F1287C" w:rsidRDefault="00F1287C" w:rsidP="00F1287C">
      <w:pPr>
        <w:jc w:val="both"/>
        <w:rPr>
          <w:rFonts w:ascii="Times New Roman" w:eastAsia="Times New Roman" w:hAnsi="Times New Roman" w:cs="Times New Roman"/>
          <w:sz w:val="24"/>
          <w:szCs w:val="24"/>
        </w:rPr>
      </w:pPr>
      <w:r w:rsidRPr="00F1287C">
        <w:rPr>
          <w:rFonts w:ascii="Times New Roman" w:eastAsia="Times New Roman" w:hAnsi="Times New Roman" w:cs="Times New Roman"/>
          <w:sz w:val="24"/>
          <w:szCs w:val="24"/>
        </w:rPr>
        <w:lastRenderedPageBreak/>
        <w:t xml:space="preserve">8. Danışan öğrencilere her yıl güz döneminin başında “Danışan Bilgi Formu”, güz ve bahar döneminin sonunda “Danışan Süreç ve Yönder Değerlendirme Formu” uygulanır. Yönder öğrencilere ise yönder seçimi için her yıl bahar döneminin sonunda “Yönder Başvuru Formu”, her güz ve bahar dönemi sonunda “Yönder Süreç Değerlendirme Formu” uygulanır. Ayrıca yönder öğrenciler danışmanlık süreçlerini “Yönder Öğrenci Uygulama Formu” ile takip eder ve faaliyetlerini bu forma kaydederler. </w:t>
      </w:r>
    </w:p>
    <w:p w14:paraId="1EED7DD4" w14:textId="353846D8" w:rsidR="00F1287C" w:rsidRPr="00BE7A60" w:rsidRDefault="00C0105E" w:rsidP="00F128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1287C" w:rsidRPr="00F1287C">
        <w:rPr>
          <w:rFonts w:ascii="Times New Roman" w:eastAsia="Times New Roman" w:hAnsi="Times New Roman" w:cs="Times New Roman"/>
          <w:sz w:val="24"/>
          <w:szCs w:val="24"/>
        </w:rPr>
        <w:t xml:space="preserve">. Sorumlu öğretim elemanları yönder-danışan öğrenci grupları ile her dönemde en az bir kez olmak üzere, gerçekleştirilecek faaliyetleri planlamak ve uygulamaları değerlendirmek amacıyla yılda en az iki kez toplantı yapar ve toplantı raporunu oluşturulup Eğitim </w:t>
      </w:r>
      <w:r w:rsidR="00F1287C" w:rsidRPr="00BE7A60">
        <w:rPr>
          <w:rFonts w:ascii="Times New Roman" w:eastAsia="Times New Roman" w:hAnsi="Times New Roman" w:cs="Times New Roman"/>
          <w:sz w:val="24"/>
          <w:szCs w:val="24"/>
        </w:rPr>
        <w:t>Komisyonuna iletir.</w:t>
      </w:r>
    </w:p>
    <w:p w14:paraId="76C26FFD" w14:textId="3E5A05E4" w:rsidR="00BE7A60" w:rsidRDefault="00BE7A60" w:rsidP="00BE7A60">
      <w:pPr>
        <w:jc w:val="both"/>
        <w:rPr>
          <w:rFonts w:ascii="Times New Roman" w:eastAsia="Times New Roman" w:hAnsi="Times New Roman" w:cs="Times New Roman"/>
          <w:sz w:val="24"/>
          <w:szCs w:val="24"/>
        </w:rPr>
      </w:pPr>
      <w:r w:rsidRPr="00BE7A60">
        <w:rPr>
          <w:rFonts w:ascii="Times New Roman" w:eastAsia="Times New Roman" w:hAnsi="Times New Roman" w:cs="Times New Roman"/>
          <w:sz w:val="24"/>
          <w:szCs w:val="24"/>
        </w:rPr>
        <w:t>1</w:t>
      </w:r>
      <w:r w:rsidR="00C0105E">
        <w:rPr>
          <w:rFonts w:ascii="Times New Roman" w:eastAsia="Times New Roman" w:hAnsi="Times New Roman" w:cs="Times New Roman"/>
          <w:sz w:val="24"/>
          <w:szCs w:val="24"/>
        </w:rPr>
        <w:t>0</w:t>
      </w:r>
      <w:r w:rsidRPr="00BE7A60">
        <w:rPr>
          <w:rFonts w:ascii="Times New Roman" w:eastAsia="Times New Roman" w:hAnsi="Times New Roman" w:cs="Times New Roman"/>
          <w:sz w:val="24"/>
          <w:szCs w:val="24"/>
        </w:rPr>
        <w:t>. Her güz ve bahar döneminin sonunda birinci sınıf, yatay/dikey vb. geçiş ile yeni gelen danışan öğrencilerin danışmanı olan öğretim elemanları tarafından danışanlara yönelik ilgili formların doldurulması sağlanır. Formlardan elde edilen tüm veriler toplu halde analiz edilir ve sonuçlar tek bir rapor halinde Eğitim Komisyonuna iletilir.</w:t>
      </w:r>
    </w:p>
    <w:p w14:paraId="4EE0E3F0" w14:textId="1A7F9AD0" w:rsidR="000830EF" w:rsidRDefault="000830EF" w:rsidP="000830EF">
      <w:pPr>
        <w:jc w:val="both"/>
        <w:rPr>
          <w:rFonts w:ascii="Times New Roman" w:eastAsia="Times New Roman" w:hAnsi="Times New Roman" w:cs="Times New Roman"/>
          <w:sz w:val="24"/>
          <w:szCs w:val="24"/>
        </w:rPr>
      </w:pPr>
      <w:r w:rsidRPr="000830EF">
        <w:rPr>
          <w:rFonts w:ascii="Times New Roman" w:eastAsia="Times New Roman" w:hAnsi="Times New Roman" w:cs="Times New Roman"/>
          <w:sz w:val="24"/>
          <w:szCs w:val="24"/>
        </w:rPr>
        <w:t>1</w:t>
      </w:r>
      <w:r w:rsidR="00C0105E">
        <w:rPr>
          <w:rFonts w:ascii="Times New Roman" w:eastAsia="Times New Roman" w:hAnsi="Times New Roman" w:cs="Times New Roman"/>
          <w:sz w:val="24"/>
          <w:szCs w:val="24"/>
        </w:rPr>
        <w:t>1</w:t>
      </w:r>
      <w:r w:rsidRPr="000830EF">
        <w:rPr>
          <w:rFonts w:ascii="Times New Roman" w:eastAsia="Times New Roman" w:hAnsi="Times New Roman" w:cs="Times New Roman"/>
          <w:sz w:val="24"/>
          <w:szCs w:val="24"/>
        </w:rPr>
        <w:t>. Her güz ve bahar döneminin sonunda yönder öğrencilerin danışmanı olan öğretim elemanları tarafından yönderlere yönelik ilgili formların doldurulması sağlanır. Formlardan elde edilen tüm veriler toplu halde analiz edilir ve sonuçlar tek bir rapor halinde Eğitim Komisyonuna iletilir.</w:t>
      </w:r>
    </w:p>
    <w:p w14:paraId="5D953A8F" w14:textId="71A1241C" w:rsidR="000860E4" w:rsidRPr="0018650C" w:rsidRDefault="000860E4" w:rsidP="000860E4">
      <w:pPr>
        <w:jc w:val="both"/>
        <w:rPr>
          <w:rFonts w:ascii="Times New Roman" w:eastAsia="Times New Roman" w:hAnsi="Times New Roman" w:cs="Times New Roman"/>
          <w:sz w:val="24"/>
          <w:szCs w:val="24"/>
        </w:rPr>
      </w:pPr>
      <w:r w:rsidRPr="000860E4">
        <w:rPr>
          <w:rFonts w:ascii="Times New Roman" w:eastAsia="Times New Roman" w:hAnsi="Times New Roman" w:cs="Times New Roman"/>
          <w:sz w:val="24"/>
          <w:szCs w:val="24"/>
        </w:rPr>
        <w:t>1</w:t>
      </w:r>
      <w:r w:rsidR="00C0105E">
        <w:rPr>
          <w:rFonts w:ascii="Times New Roman" w:eastAsia="Times New Roman" w:hAnsi="Times New Roman" w:cs="Times New Roman"/>
          <w:sz w:val="24"/>
          <w:szCs w:val="24"/>
        </w:rPr>
        <w:t>2</w:t>
      </w:r>
      <w:r w:rsidRPr="000860E4">
        <w:rPr>
          <w:rFonts w:ascii="Times New Roman" w:eastAsia="Times New Roman" w:hAnsi="Times New Roman" w:cs="Times New Roman"/>
          <w:sz w:val="24"/>
          <w:szCs w:val="24"/>
        </w:rPr>
        <w:t>. Eğitim Komisyonuna iletilen raporlar komisyon tarafından değerlendirilerek ihtiyaç halinde</w:t>
      </w:r>
      <w:r w:rsidR="00C0105E">
        <w:rPr>
          <w:rFonts w:ascii="Times New Roman" w:eastAsia="Times New Roman" w:hAnsi="Times New Roman" w:cs="Times New Roman"/>
          <w:sz w:val="24"/>
          <w:szCs w:val="24"/>
        </w:rPr>
        <w:t xml:space="preserve"> </w:t>
      </w:r>
      <w:r w:rsidRPr="000860E4">
        <w:rPr>
          <w:rFonts w:ascii="Times New Roman" w:eastAsia="Times New Roman" w:hAnsi="Times New Roman" w:cs="Times New Roman"/>
          <w:sz w:val="24"/>
          <w:szCs w:val="24"/>
        </w:rPr>
        <w:t xml:space="preserve">gerekli düzenlemeler yapıldıktan sonra Akran Yönderliği Programı Sonuç Raporu oluşturulup </w:t>
      </w:r>
      <w:r w:rsidRPr="0018650C">
        <w:rPr>
          <w:rFonts w:ascii="Times New Roman" w:eastAsia="Times New Roman" w:hAnsi="Times New Roman" w:cs="Times New Roman"/>
          <w:sz w:val="24"/>
          <w:szCs w:val="24"/>
        </w:rPr>
        <w:t>Hemşirelik Bölüm Başkanlığına iletilir.</w:t>
      </w:r>
      <w:r w:rsidR="00C647FE">
        <w:rPr>
          <w:rFonts w:ascii="Times New Roman" w:eastAsia="Times New Roman" w:hAnsi="Times New Roman" w:cs="Times New Roman"/>
          <w:sz w:val="24"/>
          <w:szCs w:val="24"/>
        </w:rPr>
        <w:t xml:space="preserve"> Hemşireli</w:t>
      </w:r>
      <w:r w:rsidR="004A1A64">
        <w:rPr>
          <w:rFonts w:ascii="Times New Roman" w:eastAsia="Times New Roman" w:hAnsi="Times New Roman" w:cs="Times New Roman"/>
          <w:sz w:val="24"/>
          <w:szCs w:val="24"/>
        </w:rPr>
        <w:t xml:space="preserve">k Bölüm Başkanlığı </w:t>
      </w:r>
      <w:r w:rsidR="00590B6C">
        <w:rPr>
          <w:rFonts w:ascii="Times New Roman" w:eastAsia="Times New Roman" w:hAnsi="Times New Roman" w:cs="Times New Roman"/>
          <w:sz w:val="24"/>
          <w:szCs w:val="24"/>
        </w:rPr>
        <w:t xml:space="preserve">tarafından </w:t>
      </w:r>
      <w:r w:rsidR="00590B6C" w:rsidRPr="00590B6C">
        <w:rPr>
          <w:rFonts w:ascii="Times New Roman" w:eastAsia="Times New Roman" w:hAnsi="Times New Roman" w:cs="Times New Roman"/>
          <w:sz w:val="24"/>
          <w:szCs w:val="24"/>
        </w:rPr>
        <w:t xml:space="preserve">Akran Yönderliği Programı </w:t>
      </w:r>
      <w:r w:rsidR="00590B6C">
        <w:rPr>
          <w:rFonts w:ascii="Times New Roman" w:eastAsia="Times New Roman" w:hAnsi="Times New Roman" w:cs="Times New Roman"/>
          <w:sz w:val="24"/>
          <w:szCs w:val="24"/>
        </w:rPr>
        <w:t>Sonuç</w:t>
      </w:r>
      <w:r w:rsidR="00590B6C" w:rsidRPr="00590B6C">
        <w:rPr>
          <w:rFonts w:ascii="Times New Roman" w:eastAsia="Times New Roman" w:hAnsi="Times New Roman" w:cs="Times New Roman"/>
          <w:sz w:val="24"/>
          <w:szCs w:val="24"/>
        </w:rPr>
        <w:t xml:space="preserve"> Raporu </w:t>
      </w:r>
      <w:r w:rsidR="00B223F1">
        <w:rPr>
          <w:rFonts w:ascii="Times New Roman" w:eastAsia="Times New Roman" w:hAnsi="Times New Roman" w:cs="Times New Roman"/>
          <w:sz w:val="24"/>
          <w:szCs w:val="24"/>
        </w:rPr>
        <w:t xml:space="preserve">hemşirelik bölümü </w:t>
      </w:r>
      <w:r w:rsidR="00590B6C" w:rsidRPr="00590B6C">
        <w:rPr>
          <w:rFonts w:ascii="Times New Roman" w:eastAsia="Times New Roman" w:hAnsi="Times New Roman" w:cs="Times New Roman"/>
          <w:sz w:val="24"/>
          <w:szCs w:val="24"/>
        </w:rPr>
        <w:t>web sayfasında ilan edilir.</w:t>
      </w:r>
    </w:p>
    <w:p w14:paraId="432E2C33" w14:textId="09C59848" w:rsidR="0018650C" w:rsidRDefault="0018650C" w:rsidP="0018650C">
      <w:pPr>
        <w:jc w:val="both"/>
        <w:rPr>
          <w:rFonts w:ascii="Times New Roman" w:eastAsia="Times New Roman" w:hAnsi="Times New Roman" w:cs="Times New Roman"/>
          <w:sz w:val="24"/>
          <w:szCs w:val="24"/>
        </w:rPr>
      </w:pPr>
      <w:r w:rsidRPr="0018650C">
        <w:rPr>
          <w:rFonts w:ascii="Times New Roman" w:eastAsia="Times New Roman" w:hAnsi="Times New Roman" w:cs="Times New Roman"/>
          <w:sz w:val="24"/>
          <w:szCs w:val="24"/>
        </w:rPr>
        <w:t>1</w:t>
      </w:r>
      <w:r w:rsidR="00C0105E">
        <w:rPr>
          <w:rFonts w:ascii="Times New Roman" w:eastAsia="Times New Roman" w:hAnsi="Times New Roman" w:cs="Times New Roman"/>
          <w:sz w:val="24"/>
          <w:szCs w:val="24"/>
        </w:rPr>
        <w:t>3</w:t>
      </w:r>
      <w:r w:rsidRPr="0018650C">
        <w:rPr>
          <w:rFonts w:ascii="Times New Roman" w:eastAsia="Times New Roman" w:hAnsi="Times New Roman" w:cs="Times New Roman"/>
          <w:sz w:val="24"/>
          <w:szCs w:val="24"/>
        </w:rPr>
        <w:t>. Eğitim komisyonu tarafından Programın işleyişine ilişkin olumlu olumsuz yönler değerlendirilir, Akran Yönderliği Programı Sorumlu Öğretim Elemanlarının önerileri doğrultusunda Akran Yönderliği Programı iş akışı, kullanılan formlar ve bilgilendirme rehberi revize edilir.</w:t>
      </w:r>
    </w:p>
    <w:p w14:paraId="71E004E7" w14:textId="77777777" w:rsidR="007B5E8F" w:rsidRPr="004A02BC" w:rsidRDefault="007B5E8F" w:rsidP="007B5E8F">
      <w:pPr>
        <w:jc w:val="both"/>
        <w:rPr>
          <w:rFonts w:ascii="Times New Roman" w:eastAsia="Times New Roman" w:hAnsi="Times New Roman" w:cs="Times New Roman"/>
          <w:b/>
          <w:bCs/>
          <w:sz w:val="24"/>
          <w:szCs w:val="24"/>
        </w:rPr>
      </w:pPr>
      <w:bookmarkStart w:id="0" w:name="_heading=h.r5tpwwc751kt" w:colFirst="0" w:colLast="0"/>
      <w:bookmarkStart w:id="1" w:name="_heading=h.rxoojvb2q7fw" w:colFirst="0" w:colLast="0"/>
      <w:bookmarkEnd w:id="0"/>
      <w:bookmarkEnd w:id="1"/>
      <w:r w:rsidRPr="004A02BC">
        <w:rPr>
          <w:rFonts w:ascii="Times New Roman" w:eastAsia="Times New Roman" w:hAnsi="Times New Roman" w:cs="Times New Roman"/>
          <w:b/>
          <w:bCs/>
          <w:sz w:val="24"/>
          <w:szCs w:val="24"/>
        </w:rPr>
        <w:t>Yürürlük</w:t>
      </w:r>
    </w:p>
    <w:p w14:paraId="3A290C6D" w14:textId="77777777" w:rsidR="007B5E8F" w:rsidRDefault="007B5E8F" w:rsidP="007B5E8F">
      <w:pPr>
        <w:jc w:val="both"/>
        <w:rPr>
          <w:rFonts w:ascii="Times New Roman" w:eastAsia="Times New Roman" w:hAnsi="Times New Roman" w:cs="Times New Roman"/>
          <w:sz w:val="24"/>
          <w:szCs w:val="24"/>
        </w:rPr>
      </w:pPr>
      <w:r w:rsidRPr="00EA526D">
        <w:rPr>
          <w:rFonts w:ascii="Times New Roman" w:eastAsia="Times New Roman" w:hAnsi="Times New Roman" w:cs="Times New Roman"/>
          <w:b/>
          <w:bCs/>
          <w:sz w:val="24"/>
          <w:szCs w:val="24"/>
        </w:rPr>
        <w:t xml:space="preserve">Madde </w:t>
      </w:r>
      <w:r>
        <w:rPr>
          <w:rFonts w:ascii="Times New Roman" w:eastAsia="Times New Roman" w:hAnsi="Times New Roman" w:cs="Times New Roman"/>
          <w:b/>
          <w:bCs/>
          <w:sz w:val="24"/>
          <w:szCs w:val="24"/>
        </w:rPr>
        <w:t>7-</w:t>
      </w:r>
      <w:r w:rsidRPr="00EA526D">
        <w:rPr>
          <w:rFonts w:ascii="Times New Roman" w:eastAsia="Times New Roman" w:hAnsi="Times New Roman" w:cs="Times New Roman"/>
          <w:b/>
          <w:bCs/>
          <w:sz w:val="24"/>
          <w:szCs w:val="24"/>
        </w:rPr>
        <w:t> </w:t>
      </w:r>
      <w:r w:rsidRPr="00EA526D">
        <w:rPr>
          <w:rFonts w:ascii="Times New Roman" w:eastAsia="Times New Roman" w:hAnsi="Times New Roman" w:cs="Times New Roman"/>
          <w:sz w:val="24"/>
          <w:szCs w:val="24"/>
        </w:rPr>
        <w:t xml:space="preserve">Bu </w:t>
      </w:r>
      <w:r>
        <w:rPr>
          <w:rFonts w:ascii="Times New Roman" w:eastAsia="Times New Roman" w:hAnsi="Times New Roman" w:cs="Times New Roman"/>
          <w:sz w:val="24"/>
          <w:szCs w:val="24"/>
        </w:rPr>
        <w:t>program</w:t>
      </w:r>
      <w:r w:rsidRPr="00EA526D">
        <w:rPr>
          <w:rFonts w:ascii="Times New Roman" w:eastAsia="Times New Roman" w:hAnsi="Times New Roman" w:cs="Times New Roman"/>
          <w:sz w:val="24"/>
          <w:szCs w:val="24"/>
        </w:rPr>
        <w:t xml:space="preserve"> Usul ve Esasları Fakülte Kurulu’nun kabul tarihinden itibaren yürürlüğe girer.</w:t>
      </w:r>
    </w:p>
    <w:p w14:paraId="53CE8AD6" w14:textId="77777777" w:rsidR="007B5E8F" w:rsidRDefault="007B5E8F" w:rsidP="007B5E8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Yürütme</w:t>
      </w:r>
    </w:p>
    <w:p w14:paraId="35B11A65" w14:textId="77777777" w:rsidR="007B5E8F" w:rsidRPr="00EA526D" w:rsidRDefault="007B5E8F" w:rsidP="007B5E8F">
      <w:pPr>
        <w:jc w:val="both"/>
        <w:rPr>
          <w:rFonts w:ascii="Times New Roman" w:eastAsia="Times New Roman" w:hAnsi="Times New Roman" w:cs="Times New Roman"/>
          <w:sz w:val="24"/>
          <w:szCs w:val="24"/>
        </w:rPr>
      </w:pPr>
      <w:bookmarkStart w:id="2" w:name="_heading=h.gjdgxs" w:colFirst="0" w:colLast="0"/>
      <w:bookmarkEnd w:id="2"/>
      <w:r w:rsidRPr="00EA526D">
        <w:rPr>
          <w:rFonts w:ascii="Times New Roman" w:eastAsia="Times New Roman" w:hAnsi="Times New Roman" w:cs="Times New Roman"/>
          <w:b/>
          <w:bCs/>
          <w:sz w:val="24"/>
          <w:szCs w:val="24"/>
        </w:rPr>
        <w:t xml:space="preserve">Madde </w:t>
      </w:r>
      <w:r>
        <w:rPr>
          <w:rFonts w:ascii="Times New Roman" w:eastAsia="Times New Roman" w:hAnsi="Times New Roman" w:cs="Times New Roman"/>
          <w:b/>
          <w:bCs/>
          <w:sz w:val="24"/>
          <w:szCs w:val="24"/>
        </w:rPr>
        <w:t>8-</w:t>
      </w:r>
      <w:r w:rsidRPr="00EA526D">
        <w:rPr>
          <w:rFonts w:ascii="Times New Roman" w:eastAsia="Times New Roman" w:hAnsi="Times New Roman" w:cs="Times New Roman"/>
          <w:b/>
          <w:bCs/>
          <w:sz w:val="24"/>
          <w:szCs w:val="24"/>
        </w:rPr>
        <w:t> </w:t>
      </w:r>
      <w:r w:rsidRPr="00EA526D">
        <w:rPr>
          <w:rFonts w:ascii="Times New Roman" w:eastAsia="Times New Roman" w:hAnsi="Times New Roman" w:cs="Times New Roman"/>
          <w:sz w:val="24"/>
          <w:szCs w:val="24"/>
        </w:rPr>
        <w:t xml:space="preserve">Bu </w:t>
      </w:r>
      <w:r>
        <w:rPr>
          <w:rFonts w:ascii="Times New Roman" w:eastAsia="Times New Roman" w:hAnsi="Times New Roman" w:cs="Times New Roman"/>
          <w:sz w:val="24"/>
          <w:szCs w:val="24"/>
        </w:rPr>
        <w:t>Program</w:t>
      </w:r>
      <w:r w:rsidRPr="00EA526D">
        <w:rPr>
          <w:rFonts w:ascii="Times New Roman" w:eastAsia="Times New Roman" w:hAnsi="Times New Roman" w:cs="Times New Roman"/>
          <w:sz w:val="24"/>
          <w:szCs w:val="24"/>
        </w:rPr>
        <w:t xml:space="preserve"> Usul ve Esaslarını, Hemşirelik Bölüm Başkanı yürütür.</w:t>
      </w:r>
    </w:p>
    <w:p w14:paraId="61E541E0" w14:textId="499EF313" w:rsidR="000A41C2" w:rsidRPr="00F00052" w:rsidRDefault="000A41C2" w:rsidP="007B5E8F">
      <w:pPr>
        <w:jc w:val="both"/>
        <w:rPr>
          <w:rFonts w:ascii="Times New Roman" w:eastAsia="Times New Roman" w:hAnsi="Times New Roman" w:cs="Times New Roman"/>
          <w:sz w:val="24"/>
          <w:szCs w:val="24"/>
        </w:rPr>
      </w:pPr>
    </w:p>
    <w:sectPr w:rsidR="000A41C2" w:rsidRPr="00F0005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1C2"/>
    <w:rsid w:val="000115A8"/>
    <w:rsid w:val="00055A62"/>
    <w:rsid w:val="00056486"/>
    <w:rsid w:val="000714E7"/>
    <w:rsid w:val="000830EF"/>
    <w:rsid w:val="000860E4"/>
    <w:rsid w:val="000A41C2"/>
    <w:rsid w:val="000A4561"/>
    <w:rsid w:val="000B025A"/>
    <w:rsid w:val="000C6BCE"/>
    <w:rsid w:val="000E2AB9"/>
    <w:rsid w:val="000F3940"/>
    <w:rsid w:val="00105EE0"/>
    <w:rsid w:val="00110797"/>
    <w:rsid w:val="00123E9B"/>
    <w:rsid w:val="00130C70"/>
    <w:rsid w:val="00137C07"/>
    <w:rsid w:val="001456D4"/>
    <w:rsid w:val="001742CD"/>
    <w:rsid w:val="00176C6C"/>
    <w:rsid w:val="00183760"/>
    <w:rsid w:val="0018650C"/>
    <w:rsid w:val="001A2866"/>
    <w:rsid w:val="001A343B"/>
    <w:rsid w:val="001B70AE"/>
    <w:rsid w:val="001C1EF3"/>
    <w:rsid w:val="001D5AB0"/>
    <w:rsid w:val="001D6884"/>
    <w:rsid w:val="001F4B79"/>
    <w:rsid w:val="002141B2"/>
    <w:rsid w:val="0025586C"/>
    <w:rsid w:val="00261E01"/>
    <w:rsid w:val="00277B7A"/>
    <w:rsid w:val="00284DB5"/>
    <w:rsid w:val="002B44AC"/>
    <w:rsid w:val="002C34B7"/>
    <w:rsid w:val="002C5D24"/>
    <w:rsid w:val="002F6B72"/>
    <w:rsid w:val="00314561"/>
    <w:rsid w:val="003316CA"/>
    <w:rsid w:val="0033406F"/>
    <w:rsid w:val="0035700C"/>
    <w:rsid w:val="0037336D"/>
    <w:rsid w:val="00375FE2"/>
    <w:rsid w:val="003A5525"/>
    <w:rsid w:val="003C1EB0"/>
    <w:rsid w:val="003C30F8"/>
    <w:rsid w:val="004017C5"/>
    <w:rsid w:val="00475478"/>
    <w:rsid w:val="004900B5"/>
    <w:rsid w:val="004956E3"/>
    <w:rsid w:val="004A1A64"/>
    <w:rsid w:val="004A3089"/>
    <w:rsid w:val="004A470F"/>
    <w:rsid w:val="004D591A"/>
    <w:rsid w:val="004E4C28"/>
    <w:rsid w:val="004F7C1A"/>
    <w:rsid w:val="0054243A"/>
    <w:rsid w:val="00564D7A"/>
    <w:rsid w:val="00590B6C"/>
    <w:rsid w:val="005A6EEA"/>
    <w:rsid w:val="005B2CC9"/>
    <w:rsid w:val="005B4967"/>
    <w:rsid w:val="00605205"/>
    <w:rsid w:val="00623081"/>
    <w:rsid w:val="0064275A"/>
    <w:rsid w:val="00646197"/>
    <w:rsid w:val="00647DCE"/>
    <w:rsid w:val="00696882"/>
    <w:rsid w:val="006D46D6"/>
    <w:rsid w:val="006F256E"/>
    <w:rsid w:val="0070530A"/>
    <w:rsid w:val="0072716F"/>
    <w:rsid w:val="0073581E"/>
    <w:rsid w:val="0073646D"/>
    <w:rsid w:val="00762616"/>
    <w:rsid w:val="00766257"/>
    <w:rsid w:val="00785D92"/>
    <w:rsid w:val="007B1E14"/>
    <w:rsid w:val="007B5E8F"/>
    <w:rsid w:val="007C7497"/>
    <w:rsid w:val="007E0F61"/>
    <w:rsid w:val="007E3BB5"/>
    <w:rsid w:val="007E7646"/>
    <w:rsid w:val="0082378D"/>
    <w:rsid w:val="008606E5"/>
    <w:rsid w:val="00866586"/>
    <w:rsid w:val="00884C3B"/>
    <w:rsid w:val="008C0ACE"/>
    <w:rsid w:val="008E1EA1"/>
    <w:rsid w:val="008F1B02"/>
    <w:rsid w:val="00931AD9"/>
    <w:rsid w:val="00945A2E"/>
    <w:rsid w:val="00961399"/>
    <w:rsid w:val="00984723"/>
    <w:rsid w:val="00A33BC0"/>
    <w:rsid w:val="00A61826"/>
    <w:rsid w:val="00A92921"/>
    <w:rsid w:val="00AF2749"/>
    <w:rsid w:val="00AF3445"/>
    <w:rsid w:val="00B223F1"/>
    <w:rsid w:val="00B26C8C"/>
    <w:rsid w:val="00B43AA2"/>
    <w:rsid w:val="00B6571E"/>
    <w:rsid w:val="00B96416"/>
    <w:rsid w:val="00BC74B3"/>
    <w:rsid w:val="00BC7EF2"/>
    <w:rsid w:val="00BD715D"/>
    <w:rsid w:val="00BE14B0"/>
    <w:rsid w:val="00BE7A60"/>
    <w:rsid w:val="00BF64FF"/>
    <w:rsid w:val="00BF67E4"/>
    <w:rsid w:val="00C0105E"/>
    <w:rsid w:val="00C10FD0"/>
    <w:rsid w:val="00C13EA0"/>
    <w:rsid w:val="00C22790"/>
    <w:rsid w:val="00C24CA7"/>
    <w:rsid w:val="00C647FE"/>
    <w:rsid w:val="00C71DC2"/>
    <w:rsid w:val="00C8165A"/>
    <w:rsid w:val="00CA5089"/>
    <w:rsid w:val="00CB7204"/>
    <w:rsid w:val="00CC084E"/>
    <w:rsid w:val="00D02F5B"/>
    <w:rsid w:val="00D1504A"/>
    <w:rsid w:val="00D74629"/>
    <w:rsid w:val="00DB7372"/>
    <w:rsid w:val="00DD35CF"/>
    <w:rsid w:val="00E01E8E"/>
    <w:rsid w:val="00E1408F"/>
    <w:rsid w:val="00E27A0C"/>
    <w:rsid w:val="00E43857"/>
    <w:rsid w:val="00E535A6"/>
    <w:rsid w:val="00E934E5"/>
    <w:rsid w:val="00EC2B5F"/>
    <w:rsid w:val="00EC3C16"/>
    <w:rsid w:val="00F00052"/>
    <w:rsid w:val="00F00718"/>
    <w:rsid w:val="00F04DA5"/>
    <w:rsid w:val="00F1287C"/>
    <w:rsid w:val="00FA304D"/>
    <w:rsid w:val="00FA7B2F"/>
    <w:rsid w:val="00FB2465"/>
    <w:rsid w:val="00FB6416"/>
    <w:rsid w:val="00FD658F"/>
    <w:rsid w:val="00FE21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4166"/>
  <w15:docId w15:val="{85731795-3EF9-4452-A18F-BAC596BA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Th+ZBe/Rzi6y3P7n7SDIme/hLQ==">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Çiğdem Ceylan</dc:creator>
  <cp:lastModifiedBy>Çiğdem Ceylan</cp:lastModifiedBy>
  <cp:revision>148</cp:revision>
  <dcterms:created xsi:type="dcterms:W3CDTF">2022-11-28T14:13:00Z</dcterms:created>
  <dcterms:modified xsi:type="dcterms:W3CDTF">2023-10-19T13:10:00Z</dcterms:modified>
</cp:coreProperties>
</file>